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27" w:rsidRDefault="009E0427" w:rsidP="00806927">
      <w:pPr>
        <w:ind w:firstLine="72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133600"/>
            <wp:effectExtent l="19050" t="0" r="0" b="0"/>
            <wp:docPr id="1" name="Picture 1" descr="b940141a705f448699cc7bcfe1bf3c1d_PU-Nasa-Radost-10139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940141a705f448699cc7bcfe1bf3c1d_PU-Nasa-Radost-10139537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824" w:rsidRPr="008C7DB5" w:rsidRDefault="00934A3E" w:rsidP="00670824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РАД </w:t>
      </w:r>
      <w:r w:rsidR="00670824" w:rsidRPr="008C7DB5">
        <w:rPr>
          <w:b/>
          <w:lang w:val="sr-Cyrl-CS"/>
        </w:rPr>
        <w:t xml:space="preserve">ПО </w:t>
      </w:r>
      <w:r>
        <w:rPr>
          <w:b/>
          <w:lang w:val="sr-Cyrl-CS"/>
        </w:rPr>
        <w:t>ПРОЈЕКТУ -</w:t>
      </w:r>
      <w:r w:rsidR="00670824" w:rsidRPr="008C7DB5">
        <w:rPr>
          <w:b/>
          <w:lang w:val="sr-Cyrl-CS"/>
        </w:rPr>
        <w:t>ИНКЛУЗИВНО ПРЕД</w:t>
      </w:r>
      <w:r>
        <w:rPr>
          <w:b/>
          <w:lang w:val="sr-Cyrl-CS"/>
        </w:rPr>
        <w:t>ШКОЛСКО ВАСПИТАЊЕ И ОБРАЗОВАЊЕ  ПОД НАЗИВОМ</w:t>
      </w:r>
    </w:p>
    <w:p w:rsidR="00670824" w:rsidRDefault="00670824" w:rsidP="00934A3E">
      <w:pPr>
        <w:tabs>
          <w:tab w:val="left" w:pos="2280"/>
        </w:tabs>
        <w:jc w:val="center"/>
        <w:rPr>
          <w:sz w:val="24"/>
          <w:szCs w:val="24"/>
        </w:rPr>
      </w:pPr>
      <w:r w:rsidRPr="008C7DB5">
        <w:rPr>
          <w:b/>
          <w:lang w:val="sr-Cyrl-CS"/>
        </w:rPr>
        <w:t xml:space="preserve">„ УЗЛЕТИМО С ОСМЕХОМ НА ЛИЦУ“  </w:t>
      </w:r>
      <w:r w:rsidRPr="008C7DB5">
        <w:rPr>
          <w:b/>
        </w:rPr>
        <w:t>ЗА РАДНУ 2020</w:t>
      </w:r>
      <w:r w:rsidRPr="008C7DB5">
        <w:rPr>
          <w:b/>
          <w:lang w:val="sr-Cyrl-CS"/>
        </w:rPr>
        <w:t>/</w:t>
      </w:r>
      <w:r w:rsidRPr="008C7DB5">
        <w:rPr>
          <w:b/>
        </w:rPr>
        <w:t>2021 ГОДИНУ</w:t>
      </w:r>
    </w:p>
    <w:p w:rsidR="004864E4" w:rsidRPr="00856C14" w:rsidRDefault="009E6E03" w:rsidP="00806927">
      <w:pPr>
        <w:ind w:firstLine="720"/>
        <w:jc w:val="both"/>
        <w:rPr>
          <w:sz w:val="24"/>
          <w:szCs w:val="24"/>
          <w:lang w:val="sr-Cyrl-CS"/>
        </w:rPr>
      </w:pPr>
      <w:r w:rsidRPr="00856C14">
        <w:rPr>
          <w:sz w:val="24"/>
          <w:szCs w:val="24"/>
        </w:rPr>
        <w:t xml:space="preserve">У </w:t>
      </w:r>
      <w:proofErr w:type="spellStart"/>
      <w:r w:rsidRPr="00856C14">
        <w:rPr>
          <w:sz w:val="24"/>
          <w:szCs w:val="24"/>
        </w:rPr>
        <w:t>Општини</w:t>
      </w:r>
      <w:proofErr w:type="spellEnd"/>
      <w:r w:rsidRPr="00856C14">
        <w:rPr>
          <w:sz w:val="24"/>
          <w:szCs w:val="24"/>
        </w:rPr>
        <w:t xml:space="preserve"> </w:t>
      </w:r>
      <w:r w:rsidRPr="00856C14">
        <w:rPr>
          <w:sz w:val="24"/>
          <w:szCs w:val="24"/>
          <w:lang w:val="sr-Cyrl-CS"/>
        </w:rPr>
        <w:t>Крупањ</w:t>
      </w:r>
      <w:r w:rsidR="00806927" w:rsidRPr="00856C14">
        <w:rPr>
          <w:sz w:val="24"/>
          <w:szCs w:val="24"/>
        </w:rPr>
        <w:t xml:space="preserve"> </w:t>
      </w:r>
      <w:r w:rsidR="00533EC8">
        <w:rPr>
          <w:sz w:val="24"/>
          <w:szCs w:val="24"/>
          <w:lang w:val="sr-Cyrl-CS"/>
        </w:rPr>
        <w:t>у сарадњи са предшколском установом „Наша радост</w:t>
      </w:r>
      <w:proofErr w:type="gramStart"/>
      <w:r w:rsidR="00533EC8">
        <w:rPr>
          <w:sz w:val="24"/>
          <w:szCs w:val="24"/>
          <w:lang w:val="sr-Cyrl-CS"/>
        </w:rPr>
        <w:t xml:space="preserve">“ </w:t>
      </w:r>
      <w:r w:rsidRPr="00856C14">
        <w:rPr>
          <w:sz w:val="24"/>
          <w:szCs w:val="24"/>
        </w:rPr>
        <w:t>у</w:t>
      </w:r>
      <w:proofErr w:type="gram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току</w:t>
      </w:r>
      <w:proofErr w:type="spellEnd"/>
      <w:r w:rsidRPr="00856C14">
        <w:rPr>
          <w:sz w:val="24"/>
          <w:szCs w:val="24"/>
        </w:rPr>
        <w:t xml:space="preserve"> </w:t>
      </w:r>
      <w:r w:rsidR="00806927" w:rsidRPr="00856C14">
        <w:rPr>
          <w:sz w:val="24"/>
          <w:szCs w:val="24"/>
          <w:lang w:val="sr-Cyrl-CS"/>
        </w:rPr>
        <w:t xml:space="preserve">је </w:t>
      </w:r>
      <w:proofErr w:type="spellStart"/>
      <w:r w:rsidRPr="00856C14">
        <w:rPr>
          <w:sz w:val="24"/>
          <w:szCs w:val="24"/>
        </w:rPr>
        <w:t>реализација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пројекта</w:t>
      </w:r>
      <w:proofErr w:type="spellEnd"/>
      <w:r w:rsidR="00806927" w:rsidRPr="00856C14">
        <w:rPr>
          <w:sz w:val="24"/>
          <w:szCs w:val="24"/>
          <w:lang w:val="sr-Cyrl-CS"/>
        </w:rPr>
        <w:t xml:space="preserve"> Инклузивно предшколско васпитање и образовање за пружање услуга деци и породицама из осетљивих друштвених група. </w:t>
      </w:r>
      <w:r w:rsidRPr="00856C14">
        <w:rPr>
          <w:sz w:val="24"/>
          <w:szCs w:val="24"/>
          <w:lang w:val="sr-Cyrl-CS"/>
        </w:rPr>
        <w:t>П</w:t>
      </w:r>
      <w:proofErr w:type="spellStart"/>
      <w:r w:rsidRPr="00856C14">
        <w:rPr>
          <w:sz w:val="24"/>
          <w:szCs w:val="24"/>
        </w:rPr>
        <w:t>ројекта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има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за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циљ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унапређење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доступности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предшколских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услуга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за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децу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из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осетљивих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друштвених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група</w:t>
      </w:r>
      <w:proofErr w:type="spellEnd"/>
      <w:r w:rsidRPr="00856C14">
        <w:rPr>
          <w:sz w:val="24"/>
          <w:szCs w:val="24"/>
        </w:rPr>
        <w:t xml:space="preserve">, </w:t>
      </w:r>
      <w:proofErr w:type="spellStart"/>
      <w:r w:rsidRPr="00856C14">
        <w:rPr>
          <w:sz w:val="24"/>
          <w:szCs w:val="24"/>
        </w:rPr>
        <w:t>остваривање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једнаких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могућности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за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учење</w:t>
      </w:r>
      <w:proofErr w:type="spellEnd"/>
      <w:r w:rsidRPr="00856C14">
        <w:rPr>
          <w:sz w:val="24"/>
          <w:szCs w:val="24"/>
        </w:rPr>
        <w:t xml:space="preserve"> и </w:t>
      </w:r>
      <w:proofErr w:type="spellStart"/>
      <w:r w:rsidRPr="00856C14">
        <w:rPr>
          <w:sz w:val="24"/>
          <w:szCs w:val="24"/>
        </w:rPr>
        <w:t>развој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деце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из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осетљивих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друштвених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група</w:t>
      </w:r>
      <w:proofErr w:type="spellEnd"/>
      <w:r w:rsidRPr="00856C14">
        <w:rPr>
          <w:sz w:val="24"/>
          <w:szCs w:val="24"/>
        </w:rPr>
        <w:t xml:space="preserve">, </w:t>
      </w:r>
      <w:proofErr w:type="spellStart"/>
      <w:r w:rsidRPr="00856C14">
        <w:rPr>
          <w:sz w:val="24"/>
          <w:szCs w:val="24"/>
        </w:rPr>
        <w:t>обезбеђивање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подршке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породицама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за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развој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родитељских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компетенција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као</w:t>
      </w:r>
      <w:proofErr w:type="spellEnd"/>
      <w:r w:rsidRPr="00856C14">
        <w:rPr>
          <w:sz w:val="24"/>
          <w:szCs w:val="24"/>
        </w:rPr>
        <w:t xml:space="preserve"> и </w:t>
      </w:r>
      <w:proofErr w:type="spellStart"/>
      <w:r w:rsidRPr="00856C14">
        <w:rPr>
          <w:sz w:val="24"/>
          <w:szCs w:val="24"/>
        </w:rPr>
        <w:t>јачање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капацитета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институција</w:t>
      </w:r>
      <w:proofErr w:type="spellEnd"/>
      <w:r w:rsidRPr="00856C14">
        <w:rPr>
          <w:sz w:val="24"/>
          <w:szCs w:val="24"/>
        </w:rPr>
        <w:t xml:space="preserve"> и </w:t>
      </w:r>
      <w:proofErr w:type="spellStart"/>
      <w:r w:rsidRPr="00856C14">
        <w:rPr>
          <w:sz w:val="24"/>
          <w:szCs w:val="24"/>
        </w:rPr>
        <w:t>организација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на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територији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Општине</w:t>
      </w:r>
      <w:proofErr w:type="spellEnd"/>
      <w:r w:rsidRPr="00856C14">
        <w:rPr>
          <w:sz w:val="24"/>
          <w:szCs w:val="24"/>
        </w:rPr>
        <w:t xml:space="preserve"> </w:t>
      </w:r>
      <w:r w:rsidR="00806927" w:rsidRPr="00856C14">
        <w:rPr>
          <w:sz w:val="24"/>
          <w:szCs w:val="24"/>
          <w:lang w:val="sr-Cyrl-CS"/>
        </w:rPr>
        <w:t xml:space="preserve">Крупањ </w:t>
      </w:r>
      <w:proofErr w:type="spellStart"/>
      <w:r w:rsidRPr="00856C14">
        <w:rPr>
          <w:sz w:val="24"/>
          <w:szCs w:val="24"/>
        </w:rPr>
        <w:t>за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пружање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услуга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деци</w:t>
      </w:r>
      <w:proofErr w:type="spellEnd"/>
      <w:r w:rsidRPr="00856C14">
        <w:rPr>
          <w:sz w:val="24"/>
          <w:szCs w:val="24"/>
        </w:rPr>
        <w:t xml:space="preserve"> и </w:t>
      </w:r>
      <w:proofErr w:type="spellStart"/>
      <w:r w:rsidRPr="00856C14">
        <w:rPr>
          <w:sz w:val="24"/>
          <w:szCs w:val="24"/>
        </w:rPr>
        <w:t>породицама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из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осетљивих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друштвених</w:t>
      </w:r>
      <w:proofErr w:type="spellEnd"/>
      <w:r w:rsidRPr="00856C14">
        <w:rPr>
          <w:sz w:val="24"/>
          <w:szCs w:val="24"/>
        </w:rPr>
        <w:t xml:space="preserve"> </w:t>
      </w:r>
      <w:proofErr w:type="spellStart"/>
      <w:r w:rsidRPr="00856C14">
        <w:rPr>
          <w:sz w:val="24"/>
          <w:szCs w:val="24"/>
        </w:rPr>
        <w:t>група</w:t>
      </w:r>
      <w:proofErr w:type="spellEnd"/>
      <w:r w:rsidRPr="00856C14">
        <w:rPr>
          <w:sz w:val="24"/>
          <w:szCs w:val="24"/>
        </w:rPr>
        <w:t xml:space="preserve">.  </w:t>
      </w:r>
    </w:p>
    <w:p w:rsidR="00806927" w:rsidRDefault="00806927" w:rsidP="00806927">
      <w:pPr>
        <w:ind w:firstLine="720"/>
        <w:jc w:val="both"/>
        <w:rPr>
          <w:sz w:val="24"/>
          <w:szCs w:val="24"/>
          <w:lang w:val="sr-Cyrl-CS"/>
        </w:rPr>
      </w:pPr>
      <w:r w:rsidRPr="00856C14">
        <w:rPr>
          <w:sz w:val="24"/>
          <w:szCs w:val="24"/>
          <w:lang w:val="sr-Cyrl-CS"/>
        </w:rPr>
        <w:t>У оквиру пројекта реализују се свакодневни  програми у трајању од 4 сата за децу која не похађају предшколски програм</w:t>
      </w:r>
      <w:r w:rsidR="00856C14" w:rsidRPr="00856C14">
        <w:rPr>
          <w:sz w:val="24"/>
          <w:szCs w:val="24"/>
          <w:lang w:val="sr-Cyrl-CS"/>
        </w:rPr>
        <w:t xml:space="preserve"> као и деца из осетљивих друштвених г</w:t>
      </w:r>
      <w:r w:rsidR="00856C14">
        <w:rPr>
          <w:sz w:val="24"/>
          <w:szCs w:val="24"/>
          <w:lang w:val="sr-Cyrl-CS"/>
        </w:rPr>
        <w:t>рупа узраста од 3 до 5,5 година у три месне заједнице Брштица, Бела Црква и Костајник. Похађање програма је бесплатно.</w:t>
      </w:r>
    </w:p>
    <w:p w:rsidR="00856C14" w:rsidRDefault="00856C14" w:rsidP="00806927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оквиру предвиђених активности васпитачи у Бршт</w:t>
      </w:r>
      <w:r w:rsidR="00BB425A">
        <w:rPr>
          <w:sz w:val="24"/>
          <w:szCs w:val="24"/>
          <w:lang w:val="sr-Cyrl-CS"/>
        </w:rPr>
        <w:t>ици, Костајнику и Белој Цркви реал</w:t>
      </w:r>
      <w:r>
        <w:rPr>
          <w:sz w:val="24"/>
          <w:szCs w:val="24"/>
          <w:lang w:val="sr-Cyrl-CS"/>
        </w:rPr>
        <w:t xml:space="preserve">изовали су креативне радионице за децу и родитеље. У оквиру радионица подељени су поклон пакети добродошлице за сву децу (прибор за рад и патофнице). Такође, у Брштици је </w:t>
      </w:r>
      <w:r w:rsidR="00BB425A">
        <w:rPr>
          <w:sz w:val="24"/>
          <w:szCs w:val="24"/>
          <w:lang w:val="sr-Cyrl-CS"/>
        </w:rPr>
        <w:t xml:space="preserve">реализовано едукативно предавање </w:t>
      </w:r>
      <w:r>
        <w:rPr>
          <w:sz w:val="24"/>
          <w:szCs w:val="24"/>
          <w:lang w:val="sr-Cyrl-CS"/>
        </w:rPr>
        <w:t>у оквиру „Мобилне школе родитељства“</w:t>
      </w:r>
      <w:r w:rsidR="00BB425A">
        <w:rPr>
          <w:sz w:val="24"/>
          <w:szCs w:val="24"/>
          <w:lang w:val="sr-Cyrl-CS"/>
        </w:rPr>
        <w:t>. С</w:t>
      </w:r>
      <w:r>
        <w:rPr>
          <w:sz w:val="24"/>
          <w:szCs w:val="24"/>
          <w:lang w:val="sr-Cyrl-CS"/>
        </w:rPr>
        <w:t xml:space="preserve">томатолог Предраг Радић, одржао </w:t>
      </w:r>
      <w:r w:rsidR="00BB425A">
        <w:rPr>
          <w:sz w:val="24"/>
          <w:szCs w:val="24"/>
          <w:lang w:val="sr-Cyrl-CS"/>
        </w:rPr>
        <w:t xml:space="preserve">је </w:t>
      </w:r>
      <w:r>
        <w:rPr>
          <w:sz w:val="24"/>
          <w:szCs w:val="24"/>
          <w:lang w:val="sr-Cyrl-CS"/>
        </w:rPr>
        <w:t xml:space="preserve">предавање за децу и родитеље о правилном прању зуба и при том је дао савете родитељима како да </w:t>
      </w:r>
      <w:r w:rsidR="00BB425A">
        <w:rPr>
          <w:sz w:val="24"/>
          <w:szCs w:val="24"/>
          <w:lang w:val="sr-Cyrl-CS"/>
        </w:rPr>
        <w:t xml:space="preserve">помогну деци при хигијени зуба, као и </w:t>
      </w:r>
      <w:r w:rsidR="00831DFC">
        <w:rPr>
          <w:sz w:val="24"/>
          <w:szCs w:val="24"/>
          <w:lang w:val="sr-Cyrl-CS"/>
        </w:rPr>
        <w:t>савете коју храну би требали деци</w:t>
      </w:r>
      <w:r w:rsidR="00BB425A">
        <w:rPr>
          <w:sz w:val="24"/>
          <w:szCs w:val="24"/>
          <w:lang w:val="sr-Cyrl-CS"/>
        </w:rPr>
        <w:t xml:space="preserve"> да избегавају. Након предавања деци су подељени пригодни поклони (четкице и пасте за зубе).</w:t>
      </w:r>
    </w:p>
    <w:p w:rsidR="00533EC8" w:rsidRDefault="00533EC8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>Радујемо се новим сусретима и дружењу са децом и родитељима!</w: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00.75pt">
            <v:imagedata r:id="rId5" o:title="IMG_0030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style="width:450pt;height:300.75pt">
            <v:imagedata r:id="rId6" o:title="IMG_0033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7" type="#_x0000_t75" style="width:450pt;height:300.75pt">
            <v:imagedata r:id="rId7" o:title="IMG_0041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i1028" type="#_x0000_t75" style="width:450pt;height:300.75pt">
            <v:imagedata r:id="rId8" o:title="IMG_0122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9" type="#_x0000_t75" style="width:450pt;height:300.75pt">
            <v:imagedata r:id="rId9" o:title="IMG_0136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i1030" type="#_x0000_t75" style="width:450pt;height:300.75pt">
            <v:imagedata r:id="rId10" o:title="IMG_0163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1" type="#_x0000_t75" style="width:450pt;height:300.75pt">
            <v:imagedata r:id="rId11" o:title="IMG_0100"/>
          </v:shape>
        </w:pict>
      </w:r>
    </w:p>
    <w:p w:rsid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i1032" type="#_x0000_t75" style="width:450pt;height:300.75pt">
            <v:imagedata r:id="rId12" o:title="IMG_0107"/>
          </v:shape>
        </w:pict>
      </w:r>
    </w:p>
    <w:p w:rsidR="00263A54" w:rsidRPr="00263A54" w:rsidRDefault="00263A54" w:rsidP="008069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3" type="#_x0000_t75" style="width:450pt;height:300.75pt">
            <v:imagedata r:id="rId13" o:title="IMG_0115"/>
          </v:shape>
        </w:pict>
      </w:r>
    </w:p>
    <w:sectPr w:rsidR="00263A54" w:rsidRPr="00263A54" w:rsidSect="004864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1B9"/>
    <w:rsid w:val="00263A54"/>
    <w:rsid w:val="004864E4"/>
    <w:rsid w:val="00533EC8"/>
    <w:rsid w:val="00670824"/>
    <w:rsid w:val="00806927"/>
    <w:rsid w:val="00831DFC"/>
    <w:rsid w:val="00856C14"/>
    <w:rsid w:val="00934A3E"/>
    <w:rsid w:val="00937836"/>
    <w:rsid w:val="00984311"/>
    <w:rsid w:val="009E0427"/>
    <w:rsid w:val="009E6E03"/>
    <w:rsid w:val="00A50E71"/>
    <w:rsid w:val="00BB425A"/>
    <w:rsid w:val="00BB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2020-10-23T10:52:00Z</dcterms:created>
  <dcterms:modified xsi:type="dcterms:W3CDTF">2020-10-27T14:39:00Z</dcterms:modified>
</cp:coreProperties>
</file>